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2CCC" w:rsidRDefault="00C12CCC" w:rsidP="001049F6">
      <w:pPr>
        <w:shd w:val="clear" w:color="auto" w:fill="FFFFFF"/>
        <w:spacing w:after="120"/>
        <w:ind w:left="142" w:right="263" w:firstLine="709"/>
        <w:jc w:val="center"/>
        <w:rPr>
          <w:rFonts w:eastAsia="Times New Roman"/>
          <w:sz w:val="28"/>
          <w:szCs w:val="28"/>
        </w:rPr>
      </w:pPr>
      <w:r w:rsidRPr="00C12CCC">
        <w:rPr>
          <w:rFonts w:eastAsia="Times New Roman"/>
          <w:sz w:val="28"/>
          <w:szCs w:val="28"/>
        </w:rPr>
        <w:t>О диетическом питании студентов</w:t>
      </w:r>
    </w:p>
    <w:p w:rsidR="00BF5119" w:rsidRPr="00C12CCC" w:rsidRDefault="00DA7925" w:rsidP="001049F6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C12CCC">
        <w:rPr>
          <w:rFonts w:eastAsia="Times New Roman"/>
          <w:sz w:val="24"/>
          <w:szCs w:val="24"/>
        </w:rPr>
        <w:t>Три года назад для студенто</w:t>
      </w:r>
      <w:r w:rsidR="00735274">
        <w:rPr>
          <w:rFonts w:eastAsia="Times New Roman"/>
          <w:sz w:val="24"/>
          <w:szCs w:val="24"/>
        </w:rPr>
        <w:t>в академии было введено бесплат</w:t>
      </w:r>
      <w:r w:rsidRPr="00C12CCC">
        <w:rPr>
          <w:rFonts w:eastAsia="Times New Roman"/>
          <w:sz w:val="24"/>
          <w:szCs w:val="24"/>
        </w:rPr>
        <w:t xml:space="preserve">ное диетическое питание. Срок </w:t>
      </w:r>
      <w:r w:rsidR="00735274">
        <w:rPr>
          <w:rFonts w:eastAsia="Times New Roman"/>
          <w:sz w:val="24"/>
          <w:szCs w:val="24"/>
        </w:rPr>
        <w:t>назначения и осуществления диет</w:t>
      </w:r>
      <w:r w:rsidRPr="00C12CCC">
        <w:rPr>
          <w:rFonts w:eastAsia="Times New Roman"/>
          <w:sz w:val="24"/>
          <w:szCs w:val="24"/>
        </w:rPr>
        <w:t xml:space="preserve">питания </w:t>
      </w:r>
      <w:r w:rsidR="001049F6">
        <w:rPr>
          <w:rFonts w:eastAsia="Times New Roman"/>
          <w:sz w:val="24"/>
          <w:szCs w:val="24"/>
        </w:rPr>
        <w:t>–</w:t>
      </w:r>
      <w:r w:rsidRPr="00C12CCC">
        <w:rPr>
          <w:rFonts w:eastAsia="Times New Roman"/>
          <w:sz w:val="24"/>
          <w:szCs w:val="24"/>
        </w:rPr>
        <w:t xml:space="preserve"> три недели (15 учебных дней). Для получения бесплатного полноценного обеда из трех блюд в </w:t>
      </w:r>
      <w:r w:rsidR="00735274">
        <w:rPr>
          <w:rFonts w:eastAsia="Times New Roman"/>
          <w:sz w:val="24"/>
          <w:szCs w:val="24"/>
        </w:rPr>
        <w:t>нашей столовой КАЖДЫЙ сту</w:t>
      </w:r>
      <w:r w:rsidRPr="00C12CCC">
        <w:rPr>
          <w:rFonts w:eastAsia="Times New Roman"/>
          <w:sz w:val="24"/>
          <w:szCs w:val="24"/>
        </w:rPr>
        <w:t xml:space="preserve">дент и магистрант (в том числе </w:t>
      </w:r>
      <w:r w:rsidR="00735274">
        <w:rPr>
          <w:rFonts w:eastAsia="Times New Roman"/>
          <w:sz w:val="24"/>
          <w:szCs w:val="24"/>
        </w:rPr>
        <w:t>и обучающийся на контрактной ос</w:t>
      </w:r>
      <w:r w:rsidRPr="00C12CCC">
        <w:rPr>
          <w:rFonts w:eastAsia="Times New Roman"/>
          <w:sz w:val="24"/>
          <w:szCs w:val="24"/>
        </w:rPr>
        <w:t>нове) может подойти за справкой в медицинский пункт НТГСПА</w:t>
      </w:r>
      <w:r w:rsidR="00735274">
        <w:rPr>
          <w:rFonts w:eastAsia="Times New Roman"/>
          <w:sz w:val="24"/>
          <w:szCs w:val="24"/>
        </w:rPr>
        <w:t>, а затем БЕСПЛАТНО получить та</w:t>
      </w:r>
      <w:r w:rsidRPr="00C12CCC">
        <w:rPr>
          <w:rFonts w:eastAsia="Times New Roman"/>
          <w:sz w:val="24"/>
          <w:szCs w:val="24"/>
        </w:rPr>
        <w:t xml:space="preserve">лоны на диетпитание в профкоме </w:t>
      </w:r>
      <w:r w:rsidR="00735274">
        <w:rPr>
          <w:rFonts w:eastAsia="Times New Roman"/>
          <w:sz w:val="24"/>
          <w:szCs w:val="24"/>
        </w:rPr>
        <w:t>студентов. Стоимость всего трех</w:t>
      </w:r>
      <w:r w:rsidRPr="00C12CCC">
        <w:rPr>
          <w:rFonts w:eastAsia="Times New Roman"/>
          <w:sz w:val="24"/>
          <w:szCs w:val="24"/>
        </w:rPr>
        <w:t>недельного курса диетического питания составляет 500 рублей.</w:t>
      </w:r>
    </w:p>
    <w:p w:rsidR="00C12CCC" w:rsidRPr="00C12CCC" w:rsidRDefault="00735274" w:rsidP="001049F6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 диетпитание обязательно вхо</w:t>
      </w:r>
      <w:r w:rsidR="00DA7925" w:rsidRPr="00C12CCC">
        <w:rPr>
          <w:rFonts w:eastAsia="Times New Roman"/>
          <w:sz w:val="24"/>
          <w:szCs w:val="24"/>
        </w:rPr>
        <w:t>дят первое и второе блюда, компот и булочка школьная, а также могут включаться выпечка и холодные закуски (салаты) в зависимости от оставшейся суммы. Диетическое питание в малом зале столовой ак</w:t>
      </w:r>
      <w:r>
        <w:rPr>
          <w:rFonts w:eastAsia="Times New Roman"/>
          <w:sz w:val="24"/>
          <w:szCs w:val="24"/>
        </w:rPr>
        <w:t xml:space="preserve">адемии </w:t>
      </w:r>
      <w:r w:rsidR="001049F6">
        <w:rPr>
          <w:rFonts w:eastAsia="Times New Roman"/>
          <w:sz w:val="24"/>
          <w:szCs w:val="24"/>
        </w:rPr>
        <w:t>–</w:t>
      </w:r>
      <w:r>
        <w:rPr>
          <w:rFonts w:eastAsia="Times New Roman"/>
          <w:sz w:val="24"/>
          <w:szCs w:val="24"/>
        </w:rPr>
        <w:t xml:space="preserve"> с 13.30 до 15.00 по та</w:t>
      </w:r>
      <w:r w:rsidR="00DA7925" w:rsidRPr="00C12CCC">
        <w:rPr>
          <w:rFonts w:eastAsia="Times New Roman"/>
          <w:sz w:val="24"/>
          <w:szCs w:val="24"/>
        </w:rPr>
        <w:t xml:space="preserve">лонам. Возможна разовая передача талона другому лицу, но питание по </w:t>
      </w:r>
      <w:r>
        <w:rPr>
          <w:rFonts w:eastAsia="Times New Roman"/>
          <w:sz w:val="24"/>
          <w:szCs w:val="24"/>
        </w:rPr>
        <w:t>талонам за предыдущие дни в пос</w:t>
      </w:r>
      <w:r w:rsidR="00DA7925" w:rsidRPr="00C12CCC">
        <w:rPr>
          <w:rFonts w:eastAsia="Times New Roman"/>
          <w:sz w:val="24"/>
          <w:szCs w:val="24"/>
        </w:rPr>
        <w:t xml:space="preserve">ледующее время не производится </w:t>
      </w:r>
      <w:r>
        <w:rPr>
          <w:rFonts w:eastAsia="Times New Roman"/>
          <w:sz w:val="24"/>
          <w:szCs w:val="24"/>
        </w:rPr>
        <w:t>и при утере талоны не восстанавливаются. Внимание: подделка та</w:t>
      </w:r>
      <w:r w:rsidR="00DA7925" w:rsidRPr="00C12CCC">
        <w:rPr>
          <w:rFonts w:eastAsia="Times New Roman"/>
          <w:sz w:val="24"/>
          <w:szCs w:val="24"/>
        </w:rPr>
        <w:t>лонов диетпитания наказывается отчислением из академии. График диетического питания студентов: 4</w:t>
      </w:r>
      <w:r>
        <w:rPr>
          <w:rFonts w:eastAsia="Times New Roman"/>
          <w:sz w:val="24"/>
          <w:szCs w:val="24"/>
        </w:rPr>
        <w:t>-22 октября, 25 октября-12 ноября, 15 ноября-3 декабря и 6-</w:t>
      </w:r>
      <w:r w:rsidR="00DA7925" w:rsidRPr="00C12CCC">
        <w:rPr>
          <w:rFonts w:eastAsia="Times New Roman"/>
          <w:sz w:val="24"/>
          <w:szCs w:val="24"/>
        </w:rPr>
        <w:t>24 декабря.</w:t>
      </w:r>
    </w:p>
    <w:p w:rsidR="001049F6" w:rsidRDefault="001049F6" w:rsidP="001049F6">
      <w:pPr>
        <w:shd w:val="clear" w:color="auto" w:fill="FFFFFF"/>
        <w:spacing w:after="10"/>
        <w:ind w:left="142" w:right="263" w:firstLine="709"/>
        <w:jc w:val="right"/>
        <w:rPr>
          <w:rFonts w:eastAsia="Times New Roman"/>
          <w:sz w:val="24"/>
          <w:szCs w:val="24"/>
        </w:rPr>
      </w:pPr>
    </w:p>
    <w:p w:rsidR="00C12CCC" w:rsidRPr="00C12CCC" w:rsidRDefault="00C12CCC" w:rsidP="001049F6">
      <w:pPr>
        <w:shd w:val="clear" w:color="auto" w:fill="FFFFFF"/>
        <w:spacing w:after="10"/>
        <w:ind w:left="142" w:right="263" w:firstLine="709"/>
        <w:jc w:val="right"/>
        <w:rPr>
          <w:sz w:val="24"/>
          <w:szCs w:val="24"/>
        </w:rPr>
      </w:pPr>
      <w:r w:rsidRPr="00C12CCC">
        <w:rPr>
          <w:rFonts w:eastAsia="Times New Roman"/>
          <w:sz w:val="24"/>
          <w:szCs w:val="24"/>
        </w:rPr>
        <w:t>Академия. – 2010. – 15 октября.</w:t>
      </w:r>
    </w:p>
    <w:p w:rsidR="00C12CCC" w:rsidRPr="00C12CCC" w:rsidRDefault="00C12CCC" w:rsidP="001049F6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</w:p>
    <w:sectPr w:rsidR="00C12CCC" w:rsidRPr="00C12CCC" w:rsidSect="001049F6">
      <w:type w:val="continuous"/>
      <w:pgSz w:w="11909" w:h="16834"/>
      <w:pgMar w:top="720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C12CCC"/>
    <w:rsid w:val="000D2182"/>
    <w:rsid w:val="001049F6"/>
    <w:rsid w:val="002D24A3"/>
    <w:rsid w:val="00735274"/>
    <w:rsid w:val="00BF5119"/>
    <w:rsid w:val="00C12CCC"/>
    <w:rsid w:val="00DA7925"/>
    <w:rsid w:val="00DB2E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11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2019-04-02T07:18:00Z</dcterms:created>
  <dcterms:modified xsi:type="dcterms:W3CDTF">2019-10-15T04:33:00Z</dcterms:modified>
</cp:coreProperties>
</file>